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1D66" w:rsidRPr="00DD2021" w:rsidRDefault="00611D66" w:rsidP="00611D66">
      <w:pPr>
        <w:jc w:val="center"/>
        <w:rPr>
          <w:sz w:val="24"/>
          <w:szCs w:val="24"/>
        </w:rPr>
      </w:pPr>
      <w:bookmarkStart w:id="0" w:name="_Hlk27325959"/>
      <w:bookmarkEnd w:id="0"/>
      <w:r w:rsidRPr="00DD2021">
        <w:rPr>
          <w:sz w:val="24"/>
          <w:szCs w:val="24"/>
        </w:rPr>
        <w:t>Федеральное агентство связи</w:t>
      </w:r>
    </w:p>
    <w:p w:rsidR="00611D66" w:rsidRPr="00DD2021" w:rsidRDefault="00611D66" w:rsidP="00611D66">
      <w:pPr>
        <w:jc w:val="center"/>
        <w:rPr>
          <w:sz w:val="24"/>
          <w:szCs w:val="24"/>
        </w:rPr>
      </w:pPr>
      <w:r w:rsidRPr="00DD2021">
        <w:rPr>
          <w:sz w:val="24"/>
          <w:szCs w:val="24"/>
        </w:rPr>
        <w:t>Ордена трудового Красного Знамени федеральное государственное бюджетное</w:t>
      </w:r>
    </w:p>
    <w:p w:rsidR="00611D66" w:rsidRDefault="00611D66" w:rsidP="00611D66">
      <w:pPr>
        <w:jc w:val="center"/>
        <w:rPr>
          <w:sz w:val="24"/>
          <w:szCs w:val="24"/>
        </w:rPr>
      </w:pPr>
      <w:r>
        <w:rPr>
          <w:sz w:val="24"/>
          <w:szCs w:val="24"/>
        </w:rPr>
        <w:t>о</w:t>
      </w:r>
      <w:r w:rsidRPr="00DD2021">
        <w:rPr>
          <w:sz w:val="24"/>
          <w:szCs w:val="24"/>
        </w:rPr>
        <w:t>бразовательное учреждение высшего образования</w:t>
      </w:r>
    </w:p>
    <w:p w:rsidR="00611D66" w:rsidRDefault="00611D66" w:rsidP="00611D66">
      <w:pPr>
        <w:jc w:val="center"/>
        <w:rPr>
          <w:sz w:val="24"/>
          <w:szCs w:val="24"/>
        </w:rPr>
      </w:pPr>
      <w:r>
        <w:rPr>
          <w:sz w:val="24"/>
          <w:szCs w:val="24"/>
        </w:rPr>
        <w:t>«Московский технический университет связи и информатики»</w:t>
      </w: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Кафедра Математической кибернетики и информационных технологий</w:t>
      </w: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Pr="00184CBB" w:rsidRDefault="00611D66" w:rsidP="00611D6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Отчет по лабораторной работе №</w:t>
      </w:r>
      <w:r w:rsidRPr="002D3647">
        <w:rPr>
          <w:sz w:val="24"/>
          <w:szCs w:val="24"/>
        </w:rPr>
        <w:t xml:space="preserve"> </w:t>
      </w:r>
      <w:r w:rsidR="00184CBB" w:rsidRPr="00184CBB">
        <w:rPr>
          <w:sz w:val="24"/>
          <w:szCs w:val="24"/>
        </w:rPr>
        <w:t>5</w:t>
      </w: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по дисциплине «Введение в профессию»</w:t>
      </w: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Выполнил: студент группы БВТ1905</w:t>
      </w:r>
    </w:p>
    <w:p w:rsidR="00611D66" w:rsidRDefault="00026556" w:rsidP="00611D66">
      <w:pPr>
        <w:spacing w:line="360" w:lineRule="auto"/>
        <w:jc w:val="right"/>
        <w:rPr>
          <w:sz w:val="24"/>
          <w:szCs w:val="24"/>
        </w:rPr>
      </w:pPr>
      <w:r>
        <w:rPr>
          <w:sz w:val="24"/>
          <w:szCs w:val="24"/>
        </w:rPr>
        <w:t>Колышев Николай Игоревич</w:t>
      </w:r>
    </w:p>
    <w:p w:rsidR="00611D66" w:rsidRDefault="00611D66" w:rsidP="00611D66">
      <w:pPr>
        <w:spacing w:line="360" w:lineRule="auto"/>
        <w:jc w:val="right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right"/>
        <w:rPr>
          <w:sz w:val="24"/>
          <w:szCs w:val="24"/>
        </w:rPr>
      </w:pPr>
      <w:r w:rsidRPr="00431B20">
        <w:rPr>
          <w:sz w:val="24"/>
          <w:szCs w:val="24"/>
        </w:rPr>
        <w:t>Проверил</w:t>
      </w:r>
      <w:r>
        <w:rPr>
          <w:sz w:val="24"/>
          <w:szCs w:val="24"/>
        </w:rPr>
        <w:t>а</w:t>
      </w:r>
      <w:r w:rsidRPr="00431B20">
        <w:rPr>
          <w:sz w:val="24"/>
          <w:szCs w:val="24"/>
        </w:rPr>
        <w:t xml:space="preserve">: </w:t>
      </w:r>
      <w:proofErr w:type="spellStart"/>
      <w:r w:rsidRPr="00431B20">
        <w:rPr>
          <w:sz w:val="24"/>
          <w:szCs w:val="24"/>
        </w:rPr>
        <w:t>Мосева</w:t>
      </w:r>
      <w:proofErr w:type="spellEnd"/>
      <w:r w:rsidRPr="00431B20">
        <w:rPr>
          <w:sz w:val="24"/>
          <w:szCs w:val="24"/>
        </w:rPr>
        <w:t xml:space="preserve"> Марина Сергеевна</w:t>
      </w:r>
    </w:p>
    <w:p w:rsidR="00611D66" w:rsidRPr="00B60A6A" w:rsidRDefault="00611D66" w:rsidP="00611D66">
      <w:pPr>
        <w:spacing w:line="360" w:lineRule="auto"/>
        <w:jc w:val="right"/>
        <w:rPr>
          <w:sz w:val="24"/>
          <w:szCs w:val="24"/>
        </w:rPr>
      </w:pPr>
    </w:p>
    <w:p w:rsidR="00611D66" w:rsidRPr="00B60A6A" w:rsidRDefault="00611D66" w:rsidP="00611D66">
      <w:pPr>
        <w:spacing w:line="360" w:lineRule="auto"/>
        <w:jc w:val="right"/>
        <w:rPr>
          <w:sz w:val="24"/>
          <w:szCs w:val="24"/>
        </w:rPr>
      </w:pPr>
    </w:p>
    <w:p w:rsidR="00611D66" w:rsidRPr="00FA6531" w:rsidRDefault="00611D66" w:rsidP="00611D66">
      <w:pPr>
        <w:spacing w:line="360" w:lineRule="auto"/>
        <w:jc w:val="right"/>
        <w:rPr>
          <w:sz w:val="24"/>
          <w:szCs w:val="24"/>
        </w:rPr>
      </w:pPr>
      <w:r w:rsidRPr="00B60A6A">
        <w:rPr>
          <w:sz w:val="24"/>
          <w:szCs w:val="24"/>
        </w:rPr>
        <w:t xml:space="preserve"> </w:t>
      </w:r>
    </w:p>
    <w:p w:rsidR="00611D66" w:rsidRDefault="00611D66" w:rsidP="00611D66">
      <w:pPr>
        <w:spacing w:line="360" w:lineRule="auto"/>
        <w:jc w:val="both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both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both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both"/>
        <w:rPr>
          <w:sz w:val="24"/>
          <w:szCs w:val="24"/>
        </w:rPr>
      </w:pPr>
    </w:p>
    <w:p w:rsidR="00611D66" w:rsidRDefault="00611D66" w:rsidP="00611D66">
      <w:pPr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Москва, 2019</w:t>
      </w:r>
    </w:p>
    <w:p w:rsidR="00A92144" w:rsidRDefault="00A92144" w:rsidP="00A92144">
      <w:pPr>
        <w:rPr>
          <w:sz w:val="20"/>
          <w:szCs w:val="20"/>
        </w:rPr>
      </w:pPr>
      <w:r w:rsidRPr="00766225">
        <w:rPr>
          <w:rFonts w:eastAsia="Calibri"/>
          <w:b/>
          <w:bCs/>
          <w:sz w:val="36"/>
          <w:szCs w:val="36"/>
        </w:rPr>
        <w:lastRenderedPageBreak/>
        <w:t>Цель работы</w:t>
      </w:r>
      <w:r>
        <w:rPr>
          <w:rFonts w:ascii="Calibri" w:eastAsia="Calibri" w:hAnsi="Calibri" w:cs="Calibri"/>
          <w:b/>
          <w:bCs/>
          <w:sz w:val="36"/>
          <w:szCs w:val="36"/>
        </w:rPr>
        <w:t>:</w:t>
      </w:r>
    </w:p>
    <w:p w:rsidR="00A92144" w:rsidRDefault="00A92144" w:rsidP="00A92144">
      <w:pPr>
        <w:spacing w:line="34" w:lineRule="exact"/>
        <w:rPr>
          <w:sz w:val="20"/>
          <w:szCs w:val="20"/>
        </w:rPr>
      </w:pPr>
    </w:p>
    <w:p w:rsidR="00026556" w:rsidRDefault="00A92144" w:rsidP="00B31BE7">
      <w:pPr>
        <w:rPr>
          <w:sz w:val="28"/>
          <w:szCs w:val="24"/>
        </w:rPr>
      </w:pPr>
      <w:r w:rsidRPr="00B31BE7">
        <w:rPr>
          <w:sz w:val="28"/>
          <w:szCs w:val="24"/>
        </w:rPr>
        <w:t>Приобретение навыков синтезирования цифровых изображений, генерации шума различной</w:t>
      </w:r>
      <w:r w:rsidR="001B7BEF" w:rsidRPr="00B31BE7">
        <w:rPr>
          <w:sz w:val="28"/>
          <w:szCs w:val="24"/>
        </w:rPr>
        <w:t xml:space="preserve"> </w:t>
      </w:r>
      <w:r w:rsidRPr="00B31BE7">
        <w:rPr>
          <w:sz w:val="28"/>
          <w:szCs w:val="24"/>
        </w:rPr>
        <w:t>природы возникновения. Использование базовых арифметических и геометрических операций</w:t>
      </w:r>
      <w:r w:rsidR="0096768C" w:rsidRPr="00B31BE7">
        <w:rPr>
          <w:sz w:val="28"/>
          <w:szCs w:val="24"/>
        </w:rPr>
        <w:t xml:space="preserve"> </w:t>
      </w:r>
      <w:r w:rsidRPr="00B31BE7">
        <w:rPr>
          <w:sz w:val="28"/>
          <w:szCs w:val="24"/>
        </w:rPr>
        <w:t>над</w:t>
      </w:r>
      <w:r w:rsidR="0096768C" w:rsidRPr="00B31BE7">
        <w:rPr>
          <w:sz w:val="28"/>
          <w:szCs w:val="24"/>
        </w:rPr>
        <w:t xml:space="preserve"> </w:t>
      </w:r>
      <w:r w:rsidRPr="00B31BE7">
        <w:rPr>
          <w:sz w:val="28"/>
          <w:szCs w:val="24"/>
        </w:rPr>
        <w:t>цифровым изображением.</w:t>
      </w:r>
    </w:p>
    <w:p w:rsidR="00026556" w:rsidRPr="004D4568" w:rsidRDefault="00026556" w:rsidP="001B7BEF">
      <w:pPr>
        <w:rPr>
          <w:sz w:val="24"/>
          <w:szCs w:val="24"/>
        </w:rPr>
      </w:pPr>
    </w:p>
    <w:p w:rsidR="00A92144" w:rsidRDefault="00A92144" w:rsidP="00A92144">
      <w:pPr>
        <w:rPr>
          <w:sz w:val="20"/>
          <w:szCs w:val="20"/>
        </w:rPr>
      </w:pPr>
    </w:p>
    <w:p w:rsidR="00A92144" w:rsidRDefault="00A92144" w:rsidP="00A92144">
      <w:pPr>
        <w:rPr>
          <w:sz w:val="20"/>
          <w:szCs w:val="20"/>
        </w:rPr>
      </w:pPr>
    </w:p>
    <w:p w:rsidR="00A92144" w:rsidRPr="00A92144" w:rsidRDefault="00A92144" w:rsidP="00A92144">
      <w:pPr>
        <w:rPr>
          <w:rFonts w:eastAsia="Calibri"/>
          <w:b/>
          <w:bCs/>
          <w:sz w:val="36"/>
          <w:szCs w:val="36"/>
        </w:rPr>
      </w:pPr>
      <w:r w:rsidRPr="00766225">
        <w:rPr>
          <w:rFonts w:eastAsia="Calibri"/>
          <w:b/>
          <w:bCs/>
          <w:sz w:val="36"/>
          <w:szCs w:val="36"/>
        </w:rPr>
        <w:t>Инд</w:t>
      </w:r>
      <w:r>
        <w:rPr>
          <w:rFonts w:eastAsia="Calibri"/>
          <w:b/>
          <w:bCs/>
          <w:sz w:val="36"/>
          <w:szCs w:val="36"/>
        </w:rPr>
        <w:t>и</w:t>
      </w:r>
      <w:r w:rsidRPr="00766225">
        <w:rPr>
          <w:rFonts w:eastAsia="Calibri"/>
          <w:b/>
          <w:bCs/>
          <w:sz w:val="36"/>
          <w:szCs w:val="36"/>
        </w:rPr>
        <w:t>видуальные задания</w:t>
      </w:r>
      <w:r w:rsidRPr="00A92144">
        <w:rPr>
          <w:rFonts w:eastAsia="Calibri"/>
          <w:b/>
          <w:bCs/>
          <w:sz w:val="36"/>
          <w:szCs w:val="36"/>
        </w:rPr>
        <w:t>:</w:t>
      </w:r>
    </w:p>
    <w:p w:rsidR="00A92144" w:rsidRDefault="00A92144" w:rsidP="00A92144">
      <w:pPr>
        <w:rPr>
          <w:rFonts w:eastAsia="Calibri"/>
          <w:b/>
          <w:bCs/>
          <w:noProof/>
          <w:sz w:val="36"/>
          <w:szCs w:val="36"/>
        </w:rPr>
      </w:pPr>
    </w:p>
    <w:p w:rsidR="00A92144" w:rsidRDefault="00A92144" w:rsidP="009B1C84">
      <w:pPr>
        <w:jc w:val="center"/>
        <w:rPr>
          <w:rFonts w:eastAsia="Calibri"/>
          <w:b/>
          <w:bCs/>
          <w:sz w:val="36"/>
          <w:szCs w:val="36"/>
        </w:rPr>
      </w:pPr>
      <w:r>
        <w:rPr>
          <w:rFonts w:eastAsia="Calibri"/>
          <w:b/>
          <w:bCs/>
          <w:noProof/>
          <w:sz w:val="36"/>
          <w:szCs w:val="36"/>
        </w:rPr>
        <w:drawing>
          <wp:inline distT="0" distB="0" distL="0" distR="0" wp14:anchorId="5AEAC8DB" wp14:editId="7C286620">
            <wp:extent cx="6207815" cy="6358612"/>
            <wp:effectExtent l="0" t="0" r="254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815" cy="635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144" w:rsidRDefault="009B1C84" w:rsidP="00A92144">
      <w:pPr>
        <w:rPr>
          <w:rFonts w:eastAsia="Calibri"/>
          <w:b/>
          <w:bCs/>
          <w:sz w:val="36"/>
          <w:szCs w:val="36"/>
        </w:rPr>
      </w:pPr>
      <w:r>
        <w:rPr>
          <w:rFonts w:eastAsia="Calibri"/>
          <w:b/>
          <w:bCs/>
          <w:noProof/>
          <w:sz w:val="36"/>
          <w:szCs w:val="36"/>
        </w:rPr>
        <w:drawing>
          <wp:inline distT="0" distB="0" distL="0" distR="0" wp14:anchorId="4CF367F4" wp14:editId="30E7EC8F">
            <wp:extent cx="6102677" cy="509224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677" cy="50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E7" w:rsidRDefault="00B31BE7" w:rsidP="00A92144">
      <w:pPr>
        <w:rPr>
          <w:rFonts w:eastAsia="Calibri"/>
          <w:b/>
          <w:bCs/>
          <w:sz w:val="36"/>
          <w:szCs w:val="36"/>
        </w:rPr>
      </w:pPr>
    </w:p>
    <w:p w:rsidR="00ED2482" w:rsidRPr="00ED2482" w:rsidRDefault="00B31BE7" w:rsidP="00ED2482">
      <w:pPr>
        <w:jc w:val="center"/>
        <w:rPr>
          <w:rFonts w:eastAsia="Calibri"/>
          <w:bCs/>
          <w:i/>
          <w:sz w:val="24"/>
          <w:szCs w:val="24"/>
        </w:rPr>
      </w:pPr>
      <w:r w:rsidRPr="00B31BE7">
        <w:rPr>
          <w:rFonts w:eastAsia="Calibri"/>
          <w:bCs/>
          <w:i/>
          <w:sz w:val="24"/>
          <w:szCs w:val="24"/>
        </w:rPr>
        <w:t xml:space="preserve">Математическое представление шума, с которым </w:t>
      </w:r>
      <w:r w:rsidR="00ED2482">
        <w:rPr>
          <w:rFonts w:eastAsia="Calibri"/>
          <w:bCs/>
          <w:i/>
          <w:sz w:val="24"/>
          <w:szCs w:val="24"/>
        </w:rPr>
        <w:t xml:space="preserve">я </w:t>
      </w:r>
      <w:r w:rsidRPr="00B31BE7">
        <w:rPr>
          <w:rFonts w:eastAsia="Calibri"/>
          <w:bCs/>
          <w:i/>
          <w:sz w:val="24"/>
          <w:szCs w:val="24"/>
        </w:rPr>
        <w:t>работал</w:t>
      </w:r>
    </w:p>
    <w:p w:rsidR="00A92144" w:rsidRDefault="00A92144" w:rsidP="00A92144">
      <w:pPr>
        <w:rPr>
          <w:rFonts w:eastAsia="Calibri"/>
          <w:b/>
          <w:bCs/>
          <w:sz w:val="36"/>
          <w:szCs w:val="36"/>
        </w:rPr>
      </w:pPr>
      <w:r>
        <w:rPr>
          <w:rFonts w:eastAsia="Calibri"/>
          <w:b/>
          <w:bCs/>
          <w:noProof/>
          <w:sz w:val="36"/>
          <w:szCs w:val="36"/>
        </w:rPr>
        <w:lastRenderedPageBreak/>
        <w:drawing>
          <wp:inline distT="0" distB="0" distL="0" distR="0" wp14:anchorId="01B6DF4A" wp14:editId="5FA0C15E">
            <wp:extent cx="5585460" cy="34061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144" w:rsidRDefault="00A92144" w:rsidP="00A92144">
      <w:pPr>
        <w:rPr>
          <w:rFonts w:eastAsia="Calibri"/>
          <w:b/>
          <w:bCs/>
          <w:sz w:val="36"/>
          <w:szCs w:val="36"/>
        </w:rPr>
      </w:pPr>
      <w:r>
        <w:rPr>
          <w:rFonts w:eastAsia="Calibri"/>
          <w:b/>
          <w:bCs/>
          <w:noProof/>
          <w:sz w:val="36"/>
          <w:szCs w:val="36"/>
        </w:rPr>
        <w:drawing>
          <wp:inline distT="0" distB="0" distL="0" distR="0" wp14:anchorId="352728CA" wp14:editId="3A549E9B">
            <wp:extent cx="5737860" cy="37261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C79" w:rsidRDefault="00742C79" w:rsidP="00A92144">
      <w:pPr>
        <w:rPr>
          <w:rFonts w:eastAsia="Calibri"/>
          <w:b/>
          <w:bCs/>
          <w:sz w:val="36"/>
          <w:szCs w:val="36"/>
        </w:rPr>
      </w:pPr>
    </w:p>
    <w:p w:rsidR="00ED2482" w:rsidRDefault="00742C79" w:rsidP="00A92144">
      <w:pPr>
        <w:rPr>
          <w:rFonts w:eastAsia="Calibri"/>
          <w:b/>
          <w:bCs/>
          <w:sz w:val="36"/>
          <w:szCs w:val="36"/>
        </w:rPr>
      </w:pPr>
      <w:r>
        <w:rPr>
          <w:rFonts w:eastAsia="Calibri"/>
          <w:b/>
          <w:bCs/>
          <w:noProof/>
          <w:sz w:val="36"/>
          <w:szCs w:val="36"/>
        </w:rPr>
        <w:drawing>
          <wp:inline distT="0" distB="0" distL="0" distR="0">
            <wp:extent cx="5936615" cy="581660"/>
            <wp:effectExtent l="0" t="0" r="698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C79" w:rsidRDefault="00742C79" w:rsidP="00A92144">
      <w:pPr>
        <w:rPr>
          <w:rFonts w:eastAsia="Calibri"/>
          <w:b/>
          <w:bCs/>
          <w:sz w:val="36"/>
          <w:szCs w:val="36"/>
        </w:rPr>
      </w:pPr>
    </w:p>
    <w:p w:rsidR="00742C79" w:rsidRPr="00ED2482" w:rsidRDefault="00742C79" w:rsidP="00742C79">
      <w:pPr>
        <w:jc w:val="center"/>
        <w:rPr>
          <w:rFonts w:eastAsia="Calibri"/>
          <w:bCs/>
          <w:i/>
          <w:sz w:val="24"/>
          <w:szCs w:val="24"/>
        </w:rPr>
      </w:pPr>
      <w:r>
        <w:rPr>
          <w:rFonts w:eastAsia="Calibri"/>
          <w:bCs/>
          <w:i/>
          <w:sz w:val="24"/>
          <w:szCs w:val="24"/>
        </w:rPr>
        <w:t>Графические примитивы из моего варианта</w:t>
      </w:r>
    </w:p>
    <w:p w:rsidR="00742C79" w:rsidRDefault="00742C79" w:rsidP="00A92144">
      <w:pPr>
        <w:rPr>
          <w:rFonts w:eastAsia="Calibri"/>
          <w:b/>
          <w:bCs/>
          <w:sz w:val="36"/>
          <w:szCs w:val="36"/>
        </w:rPr>
      </w:pPr>
    </w:p>
    <w:p w:rsidR="00A92144" w:rsidRDefault="00A92144" w:rsidP="00A92144">
      <w:pPr>
        <w:spacing w:after="160" w:line="259" w:lineRule="auto"/>
        <w:rPr>
          <w:rFonts w:eastAsia="Calibri"/>
          <w:b/>
          <w:bCs/>
          <w:sz w:val="36"/>
          <w:szCs w:val="36"/>
        </w:rPr>
      </w:pPr>
      <w:r>
        <w:rPr>
          <w:rFonts w:eastAsia="Calibri"/>
          <w:b/>
          <w:bCs/>
          <w:sz w:val="36"/>
          <w:szCs w:val="36"/>
        </w:rPr>
        <w:br w:type="page"/>
      </w:r>
    </w:p>
    <w:p w:rsidR="00A92144" w:rsidRPr="00AB01BE" w:rsidRDefault="00A92144" w:rsidP="00A92144">
      <w:pPr>
        <w:rPr>
          <w:rFonts w:eastAsia="Calibri"/>
          <w:b/>
          <w:bCs/>
          <w:sz w:val="36"/>
          <w:szCs w:val="36"/>
        </w:rPr>
      </w:pPr>
      <w:r>
        <w:rPr>
          <w:rFonts w:eastAsia="Calibri"/>
          <w:b/>
          <w:bCs/>
          <w:sz w:val="36"/>
          <w:szCs w:val="36"/>
        </w:rPr>
        <w:lastRenderedPageBreak/>
        <w:t>Код программы</w:t>
      </w:r>
      <w:r w:rsidRPr="00AB01BE">
        <w:rPr>
          <w:rFonts w:eastAsia="Calibri"/>
          <w:b/>
          <w:bCs/>
          <w:sz w:val="36"/>
          <w:szCs w:val="36"/>
        </w:rPr>
        <w:t>:</w:t>
      </w:r>
    </w:p>
    <w:p w:rsidR="00A92144" w:rsidRDefault="00A92144" w:rsidP="00A92144">
      <w:pPr>
        <w:rPr>
          <w:rFonts w:eastAsia="Calibri"/>
          <w:b/>
          <w:bCs/>
          <w:sz w:val="36"/>
          <w:szCs w:val="36"/>
        </w:rPr>
      </w:pP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//////////// СОЗДАНИЕ ШУМА РЭЛЕЯ ////////////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ImgZero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zeros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800,800);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генерация массива из нулей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Image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im2uint8(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ImgZero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создание пустого 8bit-изображения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R = (-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log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1 - 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rand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(800, 800))).^0.5;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генерация шума Рэлея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Noise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im2</w:t>
      </w:r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double(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Image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создание массива для изображения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Noise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Noise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+ R;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слияние изображения с шумом Рэлея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Noise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im2uint8(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Noise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возврат изображения к типу 8-bit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создание рабочего окна и его настройка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figure(</w:t>
      </w:r>
      <w:proofErr w:type="gramEnd"/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'Name'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</w:t>
      </w:r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Гистограмма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шума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Рэлея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</w:t>
      </w:r>
      <w:proofErr w:type="spellStart"/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NumberTitle</w:t>
      </w:r>
      <w:proofErr w:type="spellEnd"/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'off'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ImgHist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histogram(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Noise);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реализация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гистограммы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шума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Рэлея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//////////// РАБОТА С ДИРЕКТОРИЙ ПРОЕКТА ////////////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Direct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(</w:t>
      </w:r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'Lab5'</w:t>
      </w: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создание директории для этого проекта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if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~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exist(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Direct)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mkdir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Direct);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end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;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cd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Direct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сохранение директории, если проверка удачна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saveas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ImgHist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, </w:t>
      </w:r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</w:t>
      </w:r>
      <w:proofErr w:type="spellStart"/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HistogramNoise</w:t>
      </w:r>
      <w:proofErr w:type="spellEnd"/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</w:t>
      </w: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, </w:t>
      </w:r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</w:t>
      </w:r>
      <w:proofErr w:type="spellStart"/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png</w:t>
      </w:r>
      <w:proofErr w:type="spellEnd"/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</w:t>
      </w: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запись гистограммы в файл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//////////// ПРЕОБРАЗОВАНИЯ С ОДНОЙ ФИГУРОЙ ////////////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создание переменной для нового изображения и занесение в неё шума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ImgNoise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Noise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;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% извлечение из папки </w:t>
      </w:r>
      <w:proofErr w:type="spellStart"/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певого</w:t>
      </w:r>
      <w:proofErr w:type="spellEnd"/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фигуры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Obj1 = im2double(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imread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'Picture1.png'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(Obj1, 1)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j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(Obj1, 2)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if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(Obj1(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i,j</w:t>
      </w:r>
      <w:proofErr w:type="spellEnd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) &lt; 1)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в ходе вложенного цикла наносим фигуру на изображение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ImgNoise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i+310, j+310) = Obj1(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i,j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ImgNoise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'ImgNoise.png'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</w:p>
    <w:p w:rsidR="007646EC" w:rsidRPr="00573F5E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 w:rsidRPr="004D4E3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ImgNoiseX</w:t>
      </w:r>
      <w:proofErr w:type="spellEnd"/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2 = </w:t>
      </w:r>
      <w:r w:rsidRPr="004D4E3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Noise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; </w:t>
      </w: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копирование</w:t>
      </w: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шума</w:t>
      </w: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на</w:t>
      </w: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новое</w:t>
      </w: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изображение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Obj1X2 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imresize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Obj1, 2);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увеличение фигуры в 2 раза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(Obj1X2, 1)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j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(Obj1X2, 2)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if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(Obj1X2(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i,j</w:t>
      </w:r>
      <w:proofErr w:type="spellEnd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) &lt; 1)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в ходе вложенного цикла наносим фигуру на изображение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ImgNoiseX2(i+230, j+230) = Obj1X2(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i,j</w:t>
      </w:r>
      <w:proofErr w:type="spellEnd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ImgNoiseX2,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'ImgNoiseX2.png'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запись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результат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в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файл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ImgNoiseHalf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Noise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копирование шума на новое изображение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Obj1Half 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imresize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Obj1, 0.5);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уменьшение фигуры в 2 раза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(Obj1Half, 1)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j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(Obj1Half, 2)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if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(Obj1Half(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i,j</w:t>
      </w:r>
      <w:proofErr w:type="spellEnd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) &lt; 1)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в ходе вложенного цикла наносим фигуру на изображение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ImgNoiseHalf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i+355, j+355) = Obj1Half(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i,j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ImgNoiseHalf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'ImgNoiseHalf.png'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запись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результат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в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файл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//////////// ПРЕОБРАЗОВАНИЯ С ДВУМЯ ФИГУРАМИ ////////////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ImjNoiseDouble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Noise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копирование шума на новое изображение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Obj2 = im2double(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imread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'Picture2.png'</w:t>
      </w: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извлечение из файла второй фигуры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(Obj2, 1)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j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(Obj2, 2)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if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(Obj2(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i,j</w:t>
      </w:r>
      <w:proofErr w:type="spellEnd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) &lt; 1)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в ходе вложенного цикла наносим фигуру на изображение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ImjNoiseDouble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i+15, j+15) = Obj2(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i,j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Obj3 = im2double(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imread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'Picture3.png'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извлечение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из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файла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третьей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фигуры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(Obj3, 1)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j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(Obj3, 2)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if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(Obj3(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i,j</w:t>
      </w:r>
      <w:proofErr w:type="spellEnd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) &lt; 1)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в ходе вложенного цикла наносим фигуру на изображение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ImjNoiseDouble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i+630, j+630) = Obj3(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i,j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ImjNoiseDouble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'ImjNoiseDouble.png'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записываем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результат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в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файл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fliplr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ImjNoiseDouble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'ImgNoiseDoubleHor.png'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поворот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ImjNoiseDouble.png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по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горизонтали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flip(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ImjNoiseDouble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'ImgNoiseDoubleVert.png'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поворот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ImjNoiseDouble.png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по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вертикали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imrotate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ImjNoiseDouble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-45),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'ImgNoiseDouble45R.png'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поворот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ImjNoiseDouble.png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на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45°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по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час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стрелке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imrotate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ImjNoiseDouble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45),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'ImgNoiseDouble45L.png'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поворот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ImjNoiseDouble.png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на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45°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против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час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стрелки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//////////// РАБОТА С МОЕЙ ЛИЧНОЙ КАРТИНКОЙ (ФОНОМ) ////////////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Fon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imread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'FonPicture.jpg'</w:t>
      </w: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извлечение фона из папки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FonBrigth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imadjust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Fon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, [0 1], [0 0.25]);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ставим яркость фона на 25%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imwrite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FonBrigth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, </w:t>
      </w:r>
      <w:r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'FonBrigth.png'</w:t>
      </w: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записываем результат в файл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R = (-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log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1 - 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rand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(800, 800))).^0.5;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генерируем шум Рэлея ещё раз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расширяем матрицу шума до 3D-формата, чтобы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матрица была соизмерима с фоном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R 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repmat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R, [1 1 3]);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FonNoiseBrigth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im2</w:t>
      </w:r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double(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FonBrigth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);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преобразуем фон к 3D-матрице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FonNoiseBrigth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FonNoiseBrigth+R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% </w:t>
      </w:r>
      <w:proofErr w:type="spellStart"/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слияем</w:t>
      </w:r>
      <w:proofErr w:type="spellEnd"/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шум с фоном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% создаём отдельную переменную для фона </w:t>
      </w:r>
      <w:proofErr w:type="gramStart"/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с фигурам</w:t>
      </w:r>
      <w:proofErr w:type="gramEnd"/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FonNoiseBrigthObj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FonNoiseBrigth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(Obj3, 1)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j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(Obj3, 2)</w:t>
      </w:r>
    </w:p>
    <w:p w:rsidR="007646EC" w:rsidRPr="00573F5E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if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Obj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3(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</w:t>
      </w:r>
      <w:proofErr w:type="spellEnd"/>
      <w:proofErr w:type="gramEnd"/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 &lt; 1)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в ходе вложенного цикла наносим фигуру №3 на изображение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FonNoiseBrigthObj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i+15, j+15) = Obj3(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i,j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(Obj2, 1)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j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(Obj2, 2)</w:t>
      </w:r>
    </w:p>
    <w:p w:rsidR="007646EC" w:rsidRPr="00573F5E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if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(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Obj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2(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</w:t>
      </w:r>
      <w:proofErr w:type="spellEnd"/>
      <w:proofErr w:type="gramEnd"/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 &lt; 1)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в ходе вложенного цикла наносим фигуру №2 на изображение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FonNoiseBrigthObj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i+620, j+600) = Obj2(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i,j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FonNoiseBrigthObj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'FonObj2Obj3.png'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записываем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результат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в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файл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FonNoiseNegative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imadjust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FonNoiseBrigthObj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[0 1], [1 0]);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Применяем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к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фону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эффект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негатив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FonNoiseNegative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, 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'FonNoiseNegative.png'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записываем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результат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в</w:t>
      </w: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файл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lastRenderedPageBreak/>
        <w:t xml:space="preserve">FonObj1 = </w:t>
      </w:r>
      <w:proofErr w:type="spell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FonNoiseBrigth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;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% копируем параметры из </w:t>
      </w:r>
      <w:proofErr w:type="spellStart"/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FonNoiseBrigth</w:t>
      </w:r>
      <w:proofErr w:type="spellEnd"/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в новую переменную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(Obj1, 1)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for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j = </w:t>
      </w:r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1:size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(Obj1, 2)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spellStart"/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if</w:t>
      </w:r>
      <w:proofErr w:type="spell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(Obj1(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i,j</w:t>
      </w:r>
      <w:proofErr w:type="spellEnd"/>
      <w:proofErr w:type="gramEnd"/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) &lt; 1)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в ходе вложенного цикла наносим фигуру №1 на изображение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FonObj1(i+310, j+310) = Obj1(</w:t>
      </w: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i,j</w:t>
      </w:r>
      <w:proofErr w:type="spellEnd"/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7646EC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end</w:t>
      </w:r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:rsidR="007646EC" w:rsidRPr="00573F5E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7646EC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FonObj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1, </w:t>
      </w:r>
      <w:r w:rsidRPr="00573F5E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FonObj</w:t>
      </w:r>
      <w:r w:rsidRPr="00573F5E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1.</w:t>
      </w:r>
      <w:r w:rsidRPr="007646EC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png</w:t>
      </w:r>
      <w:r w:rsidRPr="00573F5E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'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); </w:t>
      </w: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%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записываем</w:t>
      </w: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результат</w:t>
      </w: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в</w:t>
      </w: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файл</w:t>
      </w:r>
    </w:p>
    <w:p w:rsidR="007646EC" w:rsidRPr="00573F5E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573F5E">
        <w:rPr>
          <w:rFonts w:ascii="Courier New" w:eastAsiaTheme="minorHAnsi" w:hAnsi="Courier New" w:cs="Courier New"/>
          <w:color w:val="228B22"/>
          <w:sz w:val="24"/>
          <w:szCs w:val="24"/>
          <w:lang w:val="en-US" w:eastAsia="en-US"/>
        </w:rPr>
        <w:t xml:space="preserve"> 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% находим разность между </w:t>
      </w:r>
      <w:proofErr w:type="spellStart"/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FonNoiseBrigth</w:t>
      </w:r>
      <w:proofErr w:type="spellEnd"/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 xml:space="preserve"> и FonObj1, затем пишем результат в</w:t>
      </w:r>
    </w:p>
    <w:p w:rsidR="007646EC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r>
        <w:rPr>
          <w:rFonts w:ascii="Courier New" w:eastAsiaTheme="minorHAnsi" w:hAnsi="Courier New" w:cs="Courier New"/>
          <w:color w:val="228B22"/>
          <w:sz w:val="24"/>
          <w:szCs w:val="24"/>
          <w:lang w:eastAsia="en-US"/>
        </w:rPr>
        <w:t>% файл FonMix.png</w:t>
      </w:r>
    </w:p>
    <w:p w:rsidR="007646EC" w:rsidRPr="00573F5E" w:rsidRDefault="007646EC" w:rsidP="007646EC">
      <w:pPr>
        <w:autoSpaceDE w:val="0"/>
        <w:autoSpaceDN w:val="0"/>
        <w:adjustRightInd w:val="0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proofErr w:type="gramStart"/>
      <w:r w:rsidRPr="004D4E3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imwrite</w:t>
      </w:r>
      <w:proofErr w:type="spellEnd"/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spellStart"/>
      <w:proofErr w:type="gramEnd"/>
      <w:r w:rsidRPr="004D4E3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FonNoiseBrigth</w:t>
      </w:r>
      <w:proofErr w:type="spellEnd"/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- </w:t>
      </w:r>
      <w:proofErr w:type="spellStart"/>
      <w:r w:rsidRPr="004D4E30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FonObj</w:t>
      </w:r>
      <w:proofErr w:type="spellEnd"/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1, </w:t>
      </w:r>
      <w:r w:rsidRPr="00573F5E"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</w:t>
      </w:r>
      <w:proofErr w:type="spellStart"/>
      <w:r w:rsidRPr="004D4E30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FonMix</w:t>
      </w:r>
      <w:proofErr w:type="spellEnd"/>
      <w:r w:rsidRPr="00573F5E"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.</w:t>
      </w:r>
      <w:proofErr w:type="spellStart"/>
      <w:r w:rsidRPr="004D4E30">
        <w:rPr>
          <w:rFonts w:ascii="Courier New" w:eastAsiaTheme="minorHAnsi" w:hAnsi="Courier New" w:cs="Courier New"/>
          <w:color w:val="A020F0"/>
          <w:sz w:val="24"/>
          <w:szCs w:val="24"/>
          <w:lang w:val="en-US" w:eastAsia="en-US"/>
        </w:rPr>
        <w:t>png</w:t>
      </w:r>
      <w:proofErr w:type="spellEnd"/>
      <w:r w:rsidRPr="00573F5E">
        <w:rPr>
          <w:rFonts w:ascii="Courier New" w:eastAsiaTheme="minorHAnsi" w:hAnsi="Courier New" w:cs="Courier New"/>
          <w:color w:val="A020F0"/>
          <w:sz w:val="24"/>
          <w:szCs w:val="24"/>
          <w:lang w:eastAsia="en-US"/>
        </w:rPr>
        <w:t>'</w:t>
      </w:r>
      <w:r w:rsidRPr="00573F5E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);</w:t>
      </w:r>
    </w:p>
    <w:p w:rsidR="007646EC" w:rsidRPr="00573F5E" w:rsidRDefault="007646EC" w:rsidP="007646EC">
      <w:pPr>
        <w:spacing w:after="160" w:line="259" w:lineRule="auto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573F5E">
        <w:rPr>
          <w:rFonts w:ascii="Courier New" w:eastAsiaTheme="minorHAnsi" w:hAnsi="Courier New" w:cs="Courier New"/>
          <w:sz w:val="24"/>
          <w:szCs w:val="24"/>
          <w:lang w:eastAsia="en-US"/>
        </w:rPr>
        <w:br w:type="page"/>
      </w:r>
    </w:p>
    <w:p w:rsidR="00A92144" w:rsidRPr="00766225" w:rsidRDefault="00A92144" w:rsidP="00A92144">
      <w:pPr>
        <w:rPr>
          <w:rFonts w:eastAsia="Calibri"/>
          <w:b/>
          <w:bCs/>
          <w:sz w:val="36"/>
          <w:szCs w:val="36"/>
        </w:rPr>
      </w:pPr>
      <w:r w:rsidRPr="00766225">
        <w:rPr>
          <w:rFonts w:eastAsia="Calibri"/>
          <w:b/>
          <w:bCs/>
          <w:sz w:val="36"/>
          <w:szCs w:val="36"/>
        </w:rPr>
        <w:lastRenderedPageBreak/>
        <w:t>Результаты выполнения программы:</w:t>
      </w:r>
    </w:p>
    <w:p w:rsidR="00A92144" w:rsidRDefault="00A92144" w:rsidP="00A92144">
      <w:pPr>
        <w:rPr>
          <w:rFonts w:eastAsia="Calibri"/>
          <w:b/>
          <w:bCs/>
          <w:sz w:val="36"/>
          <w:szCs w:val="36"/>
          <w:lang w:val="en-US"/>
        </w:rPr>
      </w:pPr>
    </w:p>
    <w:p w:rsidR="00A92144" w:rsidRDefault="00A92144" w:rsidP="00A92144">
      <w:pPr>
        <w:rPr>
          <w:rFonts w:eastAsia="Calibri"/>
          <w:b/>
          <w:bCs/>
          <w:sz w:val="36"/>
          <w:szCs w:val="36"/>
          <w:lang w:val="en-US"/>
        </w:rPr>
      </w:pPr>
      <w:r>
        <w:rPr>
          <w:rFonts w:eastAsia="Calibri"/>
          <w:b/>
          <w:bCs/>
          <w:noProof/>
          <w:sz w:val="36"/>
          <w:szCs w:val="36"/>
          <w:lang w:val="en-US"/>
        </w:rPr>
        <w:drawing>
          <wp:inline distT="0" distB="0" distL="0" distR="0" wp14:anchorId="5B557640" wp14:editId="78A65C33">
            <wp:extent cx="5935980" cy="4451984"/>
            <wp:effectExtent l="0" t="0" r="762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EC" w:rsidRPr="00ED2482" w:rsidRDefault="007646EC" w:rsidP="007646EC">
      <w:pPr>
        <w:jc w:val="center"/>
        <w:rPr>
          <w:rFonts w:eastAsia="Calibri"/>
          <w:bCs/>
          <w:i/>
          <w:sz w:val="24"/>
          <w:szCs w:val="24"/>
        </w:rPr>
      </w:pPr>
      <w:r>
        <w:rPr>
          <w:rFonts w:eastAsia="Calibri"/>
          <w:bCs/>
          <w:i/>
          <w:sz w:val="24"/>
          <w:szCs w:val="24"/>
        </w:rPr>
        <w:t>Гистограмма шума Рэлея</w:t>
      </w:r>
    </w:p>
    <w:p w:rsidR="00A92144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A92144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A92144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A92144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A92144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212C0066" wp14:editId="301803E0">
            <wp:extent cx="1706880" cy="17068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24597268" wp14:editId="1686C4F1">
            <wp:extent cx="1706880" cy="17068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4B3E1E21" wp14:editId="2916A3E4">
            <wp:extent cx="1706880" cy="1706880"/>
            <wp:effectExtent l="0" t="0" r="762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C7B" w:rsidRDefault="00552C7B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A92144" w:rsidRPr="00AD42E0" w:rsidRDefault="007646EC" w:rsidP="00A92144">
      <w:pPr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Мои фигуры от 1ой до 3ей</w:t>
      </w:r>
    </w:p>
    <w:p w:rsidR="00A92144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A92144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bookmarkStart w:id="1" w:name="_GoBack"/>
      <w:bookmarkEnd w:id="1"/>
    </w:p>
    <w:p w:rsidR="00A92144" w:rsidRDefault="00A92144" w:rsidP="00A92144">
      <w:pPr>
        <w:jc w:val="center"/>
        <w:rPr>
          <w:rFonts w:eastAsia="Calibri"/>
          <w:bCs/>
          <w:i/>
          <w:noProof/>
          <w:color w:val="00B050"/>
          <w:sz w:val="32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lastRenderedPageBreak/>
        <w:t xml:space="preserve"> </w:t>
      </w: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649A3BBD" wp14:editId="0BF2C0AB">
            <wp:extent cx="4059657" cy="405965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59657" cy="405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144" w:rsidRPr="00AD42E0" w:rsidRDefault="009A4B41" w:rsidP="00A92144">
      <w:pPr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Фигура 1 с шумовым эффектом</w:t>
      </w:r>
    </w:p>
    <w:p w:rsidR="00A92144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A92144" w:rsidRPr="00766225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7AD60F06" wp14:editId="010B4E26">
            <wp:extent cx="4105390" cy="4105390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144" w:rsidRDefault="00C65DF0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r>
        <w:rPr>
          <w:rFonts w:eastAsia="Calibri"/>
          <w:bCs/>
          <w:i/>
          <w:sz w:val="28"/>
          <w:szCs w:val="36"/>
        </w:rPr>
        <w:t>Фигура 1 с шумовым эффектом</w:t>
      </w:r>
      <w:r w:rsidR="00792353">
        <w:rPr>
          <w:rFonts w:eastAsia="Calibri"/>
          <w:bCs/>
          <w:i/>
          <w:sz w:val="28"/>
          <w:szCs w:val="36"/>
        </w:rPr>
        <w:t>, масштаб 200%</w:t>
      </w:r>
    </w:p>
    <w:p w:rsidR="00E13F3E" w:rsidRDefault="00A92144" w:rsidP="00E13F3E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color w:val="00B050"/>
          <w:sz w:val="32"/>
          <w:szCs w:val="36"/>
        </w:rPr>
        <w:br w:type="page"/>
      </w:r>
    </w:p>
    <w:p w:rsidR="00316501" w:rsidRDefault="00316501" w:rsidP="00E13F3E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lastRenderedPageBreak/>
        <w:drawing>
          <wp:inline distT="0" distB="0" distL="0" distR="0" wp14:anchorId="1914D1DA" wp14:editId="4EC355DC">
            <wp:extent cx="4105390" cy="410539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3E" w:rsidRPr="00E13F3E" w:rsidRDefault="00E13F3E" w:rsidP="00E13F3E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Фигура 1 с шумовым эффектом, масштаб 50%</w:t>
      </w:r>
    </w:p>
    <w:p w:rsidR="00E13F3E" w:rsidRDefault="00E13F3E" w:rsidP="00E13F3E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E13F3E" w:rsidRPr="00766225" w:rsidRDefault="00E13F3E" w:rsidP="00E13F3E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1D7431C5" wp14:editId="0DA625F7">
            <wp:extent cx="4105390" cy="4105390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3E" w:rsidRDefault="00054B31" w:rsidP="00E13F3E">
      <w:pPr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Фигуры 2 и 3 в их стандартном расположении</w:t>
      </w:r>
    </w:p>
    <w:p w:rsidR="00316501" w:rsidRDefault="00316501" w:rsidP="00316501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lastRenderedPageBreak/>
        <w:drawing>
          <wp:inline distT="0" distB="0" distL="0" distR="0" wp14:anchorId="1914D1DA" wp14:editId="4EC355DC">
            <wp:extent cx="4105390" cy="4105390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501" w:rsidRDefault="00316501" w:rsidP="00316501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Те же фигуры, отражённые по горизонтали</w:t>
      </w:r>
    </w:p>
    <w:p w:rsidR="004D4E30" w:rsidRDefault="004D4E30" w:rsidP="004D4E30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40534B1B" wp14:editId="5675338F">
            <wp:extent cx="4105390" cy="4105390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E30" w:rsidRPr="00E13F3E" w:rsidRDefault="004D4E30" w:rsidP="004D4E30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Те же фигуры, отражённые по вертикали</w:t>
      </w:r>
    </w:p>
    <w:p w:rsidR="00316501" w:rsidRDefault="00316501" w:rsidP="00316501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316501" w:rsidRPr="00766225" w:rsidRDefault="00316501" w:rsidP="00316501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0DDC2AFD" wp14:editId="5269F317">
            <wp:extent cx="4105390" cy="4105390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2C4" w:rsidRDefault="00C142C4" w:rsidP="00C142C4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Те же фигуры, повёрнутые по часовой стрелке</w:t>
      </w:r>
    </w:p>
    <w:p w:rsidR="00F64DC2" w:rsidRDefault="00F64DC2" w:rsidP="00F64DC2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2F91CD59" wp14:editId="077FAEB8">
            <wp:extent cx="4105390" cy="4105390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DC2" w:rsidRPr="00E13F3E" w:rsidRDefault="00F64DC2" w:rsidP="00F64DC2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Те же фигуры, повёрнутые против часовой стрелки</w:t>
      </w:r>
    </w:p>
    <w:p w:rsidR="00F64DC2" w:rsidRDefault="00F64DC2" w:rsidP="00F64DC2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F64DC2" w:rsidRPr="00766225" w:rsidRDefault="00F64DC2" w:rsidP="00F64DC2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485E8516" wp14:editId="6D247854">
            <wp:extent cx="4105390" cy="4105390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DC2" w:rsidRPr="00E13F3E" w:rsidRDefault="009B2444" w:rsidP="00F64DC2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 xml:space="preserve">Фон с </w:t>
      </w:r>
      <w:proofErr w:type="spellStart"/>
      <w:r>
        <w:rPr>
          <w:rFonts w:eastAsia="Calibri"/>
          <w:bCs/>
          <w:i/>
          <w:sz w:val="28"/>
          <w:szCs w:val="36"/>
        </w:rPr>
        <w:t>Цириллой</w:t>
      </w:r>
      <w:proofErr w:type="spellEnd"/>
      <w:r>
        <w:rPr>
          <w:rFonts w:eastAsia="Calibri"/>
          <w:bCs/>
          <w:i/>
          <w:sz w:val="28"/>
          <w:szCs w:val="36"/>
        </w:rPr>
        <w:t xml:space="preserve"> из знаме</w:t>
      </w:r>
      <w:r w:rsidR="002637BD">
        <w:rPr>
          <w:rFonts w:eastAsia="Calibri"/>
          <w:bCs/>
          <w:i/>
          <w:sz w:val="28"/>
          <w:szCs w:val="36"/>
        </w:rPr>
        <w:t>н</w:t>
      </w:r>
      <w:r>
        <w:rPr>
          <w:rFonts w:eastAsia="Calibri"/>
          <w:bCs/>
          <w:i/>
          <w:sz w:val="28"/>
          <w:szCs w:val="36"/>
        </w:rPr>
        <w:t>и</w:t>
      </w:r>
      <w:r w:rsidR="002637BD">
        <w:rPr>
          <w:rFonts w:eastAsia="Calibri"/>
          <w:bCs/>
          <w:i/>
          <w:sz w:val="28"/>
          <w:szCs w:val="36"/>
        </w:rPr>
        <w:t>т</w:t>
      </w:r>
      <w:r>
        <w:rPr>
          <w:rFonts w:eastAsia="Calibri"/>
          <w:bCs/>
          <w:i/>
          <w:sz w:val="28"/>
          <w:szCs w:val="36"/>
        </w:rPr>
        <w:t xml:space="preserve">ой саги А. </w:t>
      </w:r>
      <w:proofErr w:type="spellStart"/>
      <w:r>
        <w:rPr>
          <w:rFonts w:eastAsia="Calibri"/>
          <w:bCs/>
          <w:i/>
          <w:sz w:val="28"/>
          <w:szCs w:val="36"/>
        </w:rPr>
        <w:t>Сапковского</w:t>
      </w:r>
      <w:proofErr w:type="spellEnd"/>
      <w:r>
        <w:rPr>
          <w:rFonts w:eastAsia="Calibri"/>
          <w:bCs/>
          <w:i/>
          <w:sz w:val="28"/>
          <w:szCs w:val="36"/>
        </w:rPr>
        <w:t xml:space="preserve"> «Ведьмак» </w:t>
      </w:r>
    </w:p>
    <w:p w:rsidR="002637BD" w:rsidRDefault="002637BD" w:rsidP="002637BD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3A45726F" wp14:editId="1543D6BB">
            <wp:extent cx="4105390" cy="4105390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BD" w:rsidRPr="00E13F3E" w:rsidRDefault="002637BD" w:rsidP="002637BD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Фон с яркостью 25%</w:t>
      </w:r>
    </w:p>
    <w:p w:rsidR="002637BD" w:rsidRDefault="002637BD" w:rsidP="002637BD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2637BD" w:rsidRPr="00766225" w:rsidRDefault="002637BD" w:rsidP="002637BD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66918592" wp14:editId="77BE105F">
            <wp:extent cx="4105390" cy="4105390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BD" w:rsidRDefault="00864330" w:rsidP="002637BD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 xml:space="preserve">Фон с шумом Рэлея и фигурами </w:t>
      </w:r>
      <w:r w:rsidR="0083250C">
        <w:rPr>
          <w:rFonts w:eastAsia="Calibri"/>
          <w:bCs/>
          <w:i/>
          <w:sz w:val="28"/>
          <w:szCs w:val="36"/>
        </w:rPr>
        <w:t>№</w:t>
      </w:r>
      <w:r>
        <w:rPr>
          <w:rFonts w:eastAsia="Calibri"/>
          <w:bCs/>
          <w:i/>
          <w:sz w:val="28"/>
          <w:szCs w:val="36"/>
        </w:rPr>
        <w:t>2 и</w:t>
      </w:r>
      <w:r w:rsidR="00864822">
        <w:rPr>
          <w:rFonts w:eastAsia="Calibri"/>
          <w:bCs/>
          <w:i/>
          <w:sz w:val="28"/>
          <w:szCs w:val="36"/>
        </w:rPr>
        <w:t xml:space="preserve"> </w:t>
      </w:r>
      <w:r w:rsidR="0083250C">
        <w:rPr>
          <w:rFonts w:eastAsia="Calibri"/>
          <w:bCs/>
          <w:i/>
          <w:sz w:val="28"/>
          <w:szCs w:val="36"/>
        </w:rPr>
        <w:t>№</w:t>
      </w:r>
      <w:r w:rsidR="00864822">
        <w:rPr>
          <w:rFonts w:eastAsia="Calibri"/>
          <w:bCs/>
          <w:i/>
          <w:sz w:val="28"/>
          <w:szCs w:val="36"/>
        </w:rPr>
        <w:t>3</w:t>
      </w:r>
    </w:p>
    <w:p w:rsidR="002922C1" w:rsidRDefault="002922C1" w:rsidP="002922C1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580C9644" wp14:editId="75ED8AA3">
            <wp:extent cx="4105390" cy="4105390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2C1" w:rsidRDefault="002922C1" w:rsidP="002922C1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Фон с шумом Рэлея и фигурой №1</w:t>
      </w:r>
    </w:p>
    <w:p w:rsidR="002922C1" w:rsidRDefault="002922C1" w:rsidP="002922C1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2922C1" w:rsidRPr="00766225" w:rsidRDefault="002922C1" w:rsidP="002922C1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r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34EC8A8C" wp14:editId="718BF619">
            <wp:extent cx="4105390" cy="4105390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2C1" w:rsidRPr="00E13F3E" w:rsidRDefault="00402930" w:rsidP="002922C1">
      <w:pPr>
        <w:spacing w:after="160" w:line="259" w:lineRule="auto"/>
        <w:jc w:val="center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Фон</w:t>
      </w:r>
      <w:r w:rsidR="002922C1">
        <w:rPr>
          <w:rFonts w:eastAsia="Calibri"/>
          <w:bCs/>
          <w:i/>
          <w:sz w:val="28"/>
          <w:szCs w:val="36"/>
        </w:rPr>
        <w:t xml:space="preserve"> с</w:t>
      </w:r>
      <w:r>
        <w:rPr>
          <w:rFonts w:eastAsia="Calibri"/>
          <w:bCs/>
          <w:i/>
          <w:sz w:val="28"/>
          <w:szCs w:val="36"/>
        </w:rPr>
        <w:t xml:space="preserve"> негативом,</w:t>
      </w:r>
      <w:r w:rsidR="002922C1">
        <w:rPr>
          <w:rFonts w:eastAsia="Calibri"/>
          <w:bCs/>
          <w:i/>
          <w:sz w:val="28"/>
          <w:szCs w:val="36"/>
        </w:rPr>
        <w:t xml:space="preserve"> шумом Рэлея и фигурами №2 и №3</w:t>
      </w:r>
    </w:p>
    <w:p w:rsidR="00457985" w:rsidRDefault="00457985" w:rsidP="004D4E30">
      <w:pPr>
        <w:rPr>
          <w:rFonts w:eastAsia="Calibri"/>
          <w:bCs/>
          <w:i/>
          <w:color w:val="00B050"/>
          <w:sz w:val="32"/>
          <w:szCs w:val="36"/>
        </w:rPr>
      </w:pPr>
    </w:p>
    <w:p w:rsidR="00161EF4" w:rsidRDefault="00457985" w:rsidP="00161EF4">
      <w:pPr>
        <w:jc w:val="center"/>
        <w:rPr>
          <w:rFonts w:eastAsia="Calibri"/>
          <w:bCs/>
          <w:i/>
          <w:color w:val="00B050"/>
          <w:sz w:val="32"/>
          <w:szCs w:val="36"/>
        </w:rPr>
      </w:pPr>
      <w:r>
        <w:rPr>
          <w:rFonts w:eastAsia="Calibri"/>
          <w:bCs/>
          <w:i/>
          <w:color w:val="00B050"/>
          <w:sz w:val="32"/>
          <w:szCs w:val="36"/>
        </w:rPr>
        <w:softHyphen/>
      </w:r>
      <w:r>
        <w:rPr>
          <w:rFonts w:eastAsia="Calibri"/>
          <w:bCs/>
          <w:i/>
          <w:color w:val="00B050"/>
          <w:sz w:val="32"/>
          <w:szCs w:val="36"/>
        </w:rPr>
        <w:softHyphen/>
      </w:r>
      <w:r>
        <w:rPr>
          <w:rFonts w:eastAsia="Calibri"/>
          <w:bCs/>
          <w:i/>
          <w:color w:val="00B050"/>
          <w:sz w:val="32"/>
          <w:szCs w:val="36"/>
        </w:rPr>
        <w:softHyphen/>
      </w:r>
      <w:r w:rsidR="00161EF4">
        <w:rPr>
          <w:rFonts w:eastAsia="Calibri"/>
          <w:bCs/>
          <w:i/>
          <w:noProof/>
          <w:color w:val="00B050"/>
          <w:sz w:val="32"/>
          <w:szCs w:val="36"/>
        </w:rPr>
        <w:drawing>
          <wp:inline distT="0" distB="0" distL="0" distR="0" wp14:anchorId="26C7E71D" wp14:editId="5DF9FC7B">
            <wp:extent cx="4105390" cy="4105390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90" cy="410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144" w:rsidRPr="00457985" w:rsidRDefault="00161EF4" w:rsidP="00A92144">
      <w:pPr>
        <w:spacing w:after="160" w:line="259" w:lineRule="auto"/>
        <w:rPr>
          <w:rFonts w:eastAsia="Calibri"/>
          <w:bCs/>
          <w:i/>
          <w:sz w:val="28"/>
          <w:szCs w:val="36"/>
        </w:rPr>
      </w:pPr>
      <w:r>
        <w:rPr>
          <w:rFonts w:eastAsia="Calibri"/>
          <w:bCs/>
          <w:i/>
          <w:sz w:val="28"/>
          <w:szCs w:val="36"/>
        </w:rPr>
        <w:t>Красная фигура, полученная методом вычитания двух разных изображений</w:t>
      </w:r>
    </w:p>
    <w:p w:rsidR="00A92144" w:rsidRDefault="00A92144" w:rsidP="00A92144">
      <w:pPr>
        <w:rPr>
          <w:rFonts w:eastAsia="Calibri"/>
          <w:b/>
          <w:bCs/>
          <w:sz w:val="36"/>
          <w:szCs w:val="36"/>
        </w:rPr>
      </w:pPr>
      <w:r>
        <w:rPr>
          <w:rFonts w:eastAsia="Calibri"/>
          <w:b/>
          <w:bCs/>
          <w:sz w:val="36"/>
          <w:szCs w:val="36"/>
        </w:rPr>
        <w:lastRenderedPageBreak/>
        <w:t>Вывод</w:t>
      </w:r>
      <w:r w:rsidRPr="00766225">
        <w:rPr>
          <w:rFonts w:eastAsia="Calibri"/>
          <w:b/>
          <w:bCs/>
          <w:sz w:val="36"/>
          <w:szCs w:val="36"/>
        </w:rPr>
        <w:t>:</w:t>
      </w:r>
    </w:p>
    <w:p w:rsidR="00A92144" w:rsidRDefault="00A92144" w:rsidP="00A92144">
      <w:pPr>
        <w:rPr>
          <w:rFonts w:eastAsia="Calibri"/>
          <w:b/>
          <w:bCs/>
          <w:sz w:val="36"/>
          <w:szCs w:val="36"/>
        </w:rPr>
      </w:pPr>
    </w:p>
    <w:p w:rsidR="00A92144" w:rsidRPr="00457985" w:rsidRDefault="00457985" w:rsidP="00A92144">
      <w:pPr>
        <w:rPr>
          <w:rFonts w:eastAsia="Calibri"/>
          <w:b/>
          <w:bCs/>
          <w:sz w:val="36"/>
          <w:szCs w:val="36"/>
        </w:rPr>
      </w:pPr>
      <w:r>
        <w:rPr>
          <w:rFonts w:eastAsia="Calibri"/>
          <w:sz w:val="24"/>
          <w:szCs w:val="24"/>
        </w:rPr>
        <w:t xml:space="preserve">В ходе этой </w:t>
      </w:r>
      <w:r w:rsidR="00F85C6F">
        <w:rPr>
          <w:rFonts w:eastAsia="Calibri"/>
          <w:sz w:val="24"/>
          <w:szCs w:val="24"/>
        </w:rPr>
        <w:t>лабораторной</w:t>
      </w:r>
      <w:r>
        <w:rPr>
          <w:rFonts w:eastAsia="Calibri"/>
          <w:sz w:val="24"/>
          <w:szCs w:val="24"/>
        </w:rPr>
        <w:t xml:space="preserve"> я получил много опыта в работе с растровой графикой </w:t>
      </w:r>
      <w:r w:rsidR="00A71AAB">
        <w:rPr>
          <w:rFonts w:eastAsia="Calibri"/>
          <w:sz w:val="24"/>
          <w:szCs w:val="24"/>
        </w:rPr>
        <w:t xml:space="preserve">в среде </w:t>
      </w:r>
      <w:proofErr w:type="spellStart"/>
      <w:r>
        <w:rPr>
          <w:rFonts w:eastAsia="Calibri"/>
          <w:sz w:val="24"/>
          <w:szCs w:val="24"/>
          <w:lang w:val="en-US"/>
        </w:rPr>
        <w:t>Matlab</w:t>
      </w:r>
      <w:proofErr w:type="spellEnd"/>
      <w:r w:rsidRPr="00457985">
        <w:rPr>
          <w:rFonts w:eastAsia="Calibri"/>
          <w:sz w:val="24"/>
          <w:szCs w:val="24"/>
        </w:rPr>
        <w:t xml:space="preserve">. </w:t>
      </w:r>
      <w:r>
        <w:rPr>
          <w:rFonts w:eastAsia="Calibri"/>
          <w:sz w:val="24"/>
          <w:szCs w:val="24"/>
        </w:rPr>
        <w:t xml:space="preserve">Например, с помощью математических преобразований я теперь могу задать фоновый шум изображению. Я слышал, что программисты с помощью </w:t>
      </w:r>
      <w:proofErr w:type="spellStart"/>
      <w:r>
        <w:rPr>
          <w:rFonts w:eastAsia="Calibri"/>
          <w:sz w:val="24"/>
          <w:szCs w:val="24"/>
          <w:lang w:val="en-US"/>
        </w:rPr>
        <w:t>Matlab</w:t>
      </w:r>
      <w:proofErr w:type="spellEnd"/>
      <w:r w:rsidRPr="00457985">
        <w:rPr>
          <w:rFonts w:eastAsia="Calibri"/>
          <w:sz w:val="24"/>
          <w:szCs w:val="24"/>
        </w:rPr>
        <w:t>`</w:t>
      </w:r>
      <w:r>
        <w:rPr>
          <w:rFonts w:eastAsia="Calibri"/>
          <w:sz w:val="24"/>
          <w:szCs w:val="24"/>
        </w:rPr>
        <w:t>а могут не только добавлять шум на картинку, но и напротив – избавляться от него. Хотелось бы освоить подобный навык. Помимо этого, был</w:t>
      </w:r>
      <w:r w:rsidR="003541ED">
        <w:rPr>
          <w:rFonts w:eastAsia="Calibri"/>
          <w:sz w:val="24"/>
          <w:szCs w:val="24"/>
        </w:rPr>
        <w:t>о</w:t>
      </w:r>
      <w:r>
        <w:rPr>
          <w:rFonts w:eastAsia="Calibri"/>
          <w:sz w:val="24"/>
          <w:szCs w:val="24"/>
        </w:rPr>
        <w:t xml:space="preserve"> освоено множество эффектов, применимых к изображениям. Это и поворот картинки, и зеркальное отражение в разные стороны, и инверсия цветов (негатив), и даже особое наложение двух изображений (аналог режима «Разность» из </w:t>
      </w:r>
      <w:r>
        <w:rPr>
          <w:rFonts w:eastAsia="Calibri"/>
          <w:sz w:val="24"/>
          <w:szCs w:val="24"/>
          <w:lang w:val="en-US"/>
        </w:rPr>
        <w:t>P</w:t>
      </w:r>
      <w:proofErr w:type="spellStart"/>
      <w:r w:rsidRPr="00457985">
        <w:rPr>
          <w:rFonts w:eastAsia="Calibri"/>
          <w:sz w:val="24"/>
          <w:szCs w:val="24"/>
        </w:rPr>
        <w:t>hotoshop`</w:t>
      </w:r>
      <w:r>
        <w:rPr>
          <w:rFonts w:eastAsia="Calibri"/>
          <w:sz w:val="24"/>
          <w:szCs w:val="24"/>
        </w:rPr>
        <w:t>а</w:t>
      </w:r>
      <w:proofErr w:type="spellEnd"/>
      <w:r>
        <w:rPr>
          <w:rFonts w:eastAsia="Calibri"/>
          <w:sz w:val="24"/>
          <w:szCs w:val="24"/>
        </w:rPr>
        <w:t xml:space="preserve">). В целом, это была очень полезная работа, мотивирующая </w:t>
      </w:r>
      <w:r w:rsidR="00D438BF">
        <w:rPr>
          <w:rFonts w:eastAsia="Calibri"/>
          <w:sz w:val="24"/>
          <w:szCs w:val="24"/>
        </w:rPr>
        <w:t xml:space="preserve">к дальнейшему развитию </w:t>
      </w:r>
      <w:r>
        <w:rPr>
          <w:rFonts w:eastAsia="Calibri"/>
          <w:sz w:val="24"/>
          <w:szCs w:val="24"/>
        </w:rPr>
        <w:t>в области графики и сопутствующих ей аспе</w:t>
      </w:r>
      <w:r w:rsidR="00D2084A">
        <w:rPr>
          <w:rFonts w:eastAsia="Calibri"/>
          <w:sz w:val="24"/>
          <w:szCs w:val="24"/>
        </w:rPr>
        <w:t>к</w:t>
      </w:r>
      <w:r>
        <w:rPr>
          <w:rFonts w:eastAsia="Calibri"/>
          <w:sz w:val="24"/>
          <w:szCs w:val="24"/>
        </w:rPr>
        <w:t>т</w:t>
      </w:r>
      <w:r w:rsidR="00AE19EF">
        <w:rPr>
          <w:rFonts w:eastAsia="Calibri"/>
          <w:sz w:val="24"/>
          <w:szCs w:val="24"/>
        </w:rPr>
        <w:t>ов</w:t>
      </w:r>
      <w:r w:rsidR="00223AD4">
        <w:rPr>
          <w:rFonts w:eastAsia="Calibri"/>
          <w:sz w:val="24"/>
          <w:szCs w:val="24"/>
        </w:rPr>
        <w:t>.</w:t>
      </w:r>
    </w:p>
    <w:p w:rsidR="00A92144" w:rsidRPr="00766225" w:rsidRDefault="00A92144" w:rsidP="00A92144">
      <w:pPr>
        <w:jc w:val="center"/>
        <w:rPr>
          <w:rFonts w:eastAsia="Calibri"/>
          <w:bCs/>
          <w:i/>
          <w:color w:val="00B050"/>
          <w:sz w:val="32"/>
          <w:szCs w:val="36"/>
        </w:rPr>
      </w:pPr>
    </w:p>
    <w:p w:rsidR="005771B8" w:rsidRDefault="00573F5E"/>
    <w:sectPr w:rsidR="005771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44"/>
    <w:rsid w:val="00005770"/>
    <w:rsid w:val="00026556"/>
    <w:rsid w:val="00054B31"/>
    <w:rsid w:val="00084D74"/>
    <w:rsid w:val="000C43E6"/>
    <w:rsid w:val="00161EF4"/>
    <w:rsid w:val="00184CBB"/>
    <w:rsid w:val="001B7BEF"/>
    <w:rsid w:val="00223AD4"/>
    <w:rsid w:val="00227D97"/>
    <w:rsid w:val="002637BD"/>
    <w:rsid w:val="002922C1"/>
    <w:rsid w:val="00316501"/>
    <w:rsid w:val="003405D1"/>
    <w:rsid w:val="003541ED"/>
    <w:rsid w:val="003A05C8"/>
    <w:rsid w:val="003A4C4E"/>
    <w:rsid w:val="00402930"/>
    <w:rsid w:val="0040691E"/>
    <w:rsid w:val="00457985"/>
    <w:rsid w:val="004D4568"/>
    <w:rsid w:val="004D4E30"/>
    <w:rsid w:val="00552C7B"/>
    <w:rsid w:val="00555861"/>
    <w:rsid w:val="00573F5E"/>
    <w:rsid w:val="005776C4"/>
    <w:rsid w:val="00611D66"/>
    <w:rsid w:val="00644C28"/>
    <w:rsid w:val="0073183C"/>
    <w:rsid w:val="00742C79"/>
    <w:rsid w:val="007646EC"/>
    <w:rsid w:val="007833AA"/>
    <w:rsid w:val="00792353"/>
    <w:rsid w:val="007C450A"/>
    <w:rsid w:val="0083250C"/>
    <w:rsid w:val="00833BB3"/>
    <w:rsid w:val="00864330"/>
    <w:rsid w:val="00864822"/>
    <w:rsid w:val="00892BA3"/>
    <w:rsid w:val="008D60C4"/>
    <w:rsid w:val="0096768C"/>
    <w:rsid w:val="009A4B41"/>
    <w:rsid w:val="009B1C84"/>
    <w:rsid w:val="009B2444"/>
    <w:rsid w:val="009B655B"/>
    <w:rsid w:val="00A71AAB"/>
    <w:rsid w:val="00A92144"/>
    <w:rsid w:val="00AD42E0"/>
    <w:rsid w:val="00AE19EF"/>
    <w:rsid w:val="00B31BE7"/>
    <w:rsid w:val="00BA6908"/>
    <w:rsid w:val="00C142C4"/>
    <w:rsid w:val="00C65DF0"/>
    <w:rsid w:val="00D2084A"/>
    <w:rsid w:val="00D34D24"/>
    <w:rsid w:val="00D438BF"/>
    <w:rsid w:val="00D72BD8"/>
    <w:rsid w:val="00E13F3E"/>
    <w:rsid w:val="00E86942"/>
    <w:rsid w:val="00EC4CC0"/>
    <w:rsid w:val="00EC7E27"/>
    <w:rsid w:val="00ED2482"/>
    <w:rsid w:val="00F26B46"/>
    <w:rsid w:val="00F64DC2"/>
    <w:rsid w:val="00F85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07A006B-F349-4F24-9B95-13DF1E4B8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92144"/>
    <w:pPr>
      <w:spacing w:after="0" w:line="240" w:lineRule="auto"/>
    </w:pPr>
    <w:rPr>
      <w:rFonts w:ascii="Times New Roman" w:eastAsiaTheme="minorEastAsia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1142</Words>
  <Characters>6512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Колышев</dc:creator>
  <cp:keywords/>
  <dc:description/>
  <cp:lastModifiedBy>Николай Колышев</cp:lastModifiedBy>
  <cp:revision>5</cp:revision>
  <dcterms:created xsi:type="dcterms:W3CDTF">2019-12-15T15:59:00Z</dcterms:created>
  <dcterms:modified xsi:type="dcterms:W3CDTF">2019-12-15T16:05:00Z</dcterms:modified>
</cp:coreProperties>
</file>